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A14" w:rsidRDefault="008C2A14" w:rsidP="008C2A14">
      <w:pPr>
        <w:pStyle w:val="1"/>
        <w:numPr>
          <w:ilvl w:val="0"/>
          <w:numId w:val="1"/>
        </w:numPr>
        <w:spacing w:before="0" w:after="0"/>
        <w:rPr>
          <w:rFonts w:ascii="Times New Roman" w:hAnsi="Times New Roman"/>
          <w:b w:val="0"/>
          <w:lang w:val="kk-KZ"/>
        </w:rPr>
      </w:pPr>
      <w:bookmarkStart w:id="0" w:name="_Toc318797344"/>
      <w:r w:rsidRPr="00EF097D">
        <w:rPr>
          <w:rFonts w:ascii="Times New Roman" w:hAnsi="Times New Roman"/>
          <w:b w:val="0"/>
          <w:lang w:val="kk-KZ"/>
        </w:rPr>
        <w:t>ПАТЕНТТІК-АҚПАРАТТЫҚ ЗЕРТТЕУЛЕР</w:t>
      </w:r>
      <w:bookmarkEnd w:id="0"/>
    </w:p>
    <w:p w:rsidR="008C2A14" w:rsidRPr="00E530B6" w:rsidRDefault="008C2A14" w:rsidP="008C2A14">
      <w:pPr>
        <w:rPr>
          <w:rFonts w:ascii="Times New Roman" w:hAnsi="Times New Roman" w:cs="Times New Roman"/>
          <w:lang w:val="kk-KZ"/>
        </w:rPr>
      </w:pPr>
    </w:p>
    <w:p w:rsidR="008C2A14" w:rsidRPr="00E530B6" w:rsidRDefault="008C2A14" w:rsidP="008C2A1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Патенттік зерттеулер деген не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8C2A14" w:rsidRPr="00E530B6" w:rsidRDefault="008C2A14" w:rsidP="008C2A1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Мемлекеттік стандарттың 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15-011-96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E530B6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Өнімді жасау мен өндіріске қою жүйесі. Патенттік зерттеулер» стандарты патенттік зерттеулер туралы есепті дайындауға және рәсімдеуге қандай талаптар қояды?</w:t>
      </w:r>
    </w:p>
    <w:p w:rsidR="008C2A14" w:rsidRPr="00E530B6" w:rsidRDefault="008C2A14" w:rsidP="008C2A1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pacing w:val="1"/>
          <w:sz w:val="28"/>
          <w:szCs w:val="28"/>
          <w:lang w:val="kk-KZ"/>
        </w:rPr>
        <w:t xml:space="preserve">  Патентті зерттеулер жүргізуде патенттік құжаттама қолданыла ма</w:t>
      </w: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>?</w:t>
      </w:r>
    </w:p>
    <w:p w:rsidR="008C2A14" w:rsidRPr="00E530B6" w:rsidRDefault="008C2A14" w:rsidP="008C2A1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Қазақстан Республикасында өндіріске қоюмен байланысты техниканың жасалынатын нысаны үшін патенттік тазалықты орнату мақсатында патенттік зерттеулер жүргізу барысындағы патенттелген техникалық шешімдерді іздеудің тереңдігі қандай?</w:t>
      </w:r>
    </w:p>
    <w:p w:rsidR="008C2A14" w:rsidRPr="00E530B6" w:rsidRDefault="008C2A14" w:rsidP="008C2A14">
      <w:pPr>
        <w:widowControl w:val="0"/>
        <w:numPr>
          <w:ilvl w:val="0"/>
          <w:numId w:val="2"/>
        </w:numPr>
        <w:shd w:val="clear" w:color="auto" w:fill="FFFFFF"/>
        <w:tabs>
          <w:tab w:val="left" w:pos="936"/>
        </w:tabs>
        <w:autoSpaceDE w:val="0"/>
        <w:autoSpaceDN w:val="0"/>
        <w:adjustRightInd w:val="0"/>
        <w:spacing w:after="0"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530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Техниканың жасалынып жатқан нысанның қол жеткізілген техникалық деңгейін анықтау мақсатында патенттік зерттеулерді қандай мемлекеттерге қатысты жасау ұсынылады?</w:t>
      </w:r>
    </w:p>
    <w:p w:rsidR="000E56E1" w:rsidRPr="008C2A14" w:rsidRDefault="000E56E1">
      <w:pPr>
        <w:rPr>
          <w:lang w:val="kk-KZ"/>
        </w:rPr>
      </w:pPr>
    </w:p>
    <w:sectPr w:rsidR="000E56E1" w:rsidRPr="008C2A14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F10EB"/>
    <w:multiLevelType w:val="hybridMultilevel"/>
    <w:tmpl w:val="F93E5F0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06B41"/>
    <w:multiLevelType w:val="singleLevel"/>
    <w:tmpl w:val="D8CA768E"/>
    <w:lvl w:ilvl="0">
      <w:start w:val="1"/>
      <w:numFmt w:val="decimal"/>
      <w:lvlText w:val="7.5.%1"/>
      <w:legacy w:legacy="1" w:legacySpace="0" w:legacyIndent="466"/>
      <w:lvlJc w:val="left"/>
      <w:rPr>
        <w:rFonts w:ascii="Times New Roman" w:hAnsi="Times New Roman" w:cs="Times New Roman" w:hint="default"/>
        <w:lang w:val="kk-KZ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C2A14"/>
    <w:rsid w:val="000E56E1"/>
    <w:rsid w:val="00600DD9"/>
    <w:rsid w:val="008C2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A14"/>
  </w:style>
  <w:style w:type="paragraph" w:styleId="1">
    <w:name w:val="heading 1"/>
    <w:basedOn w:val="a"/>
    <w:next w:val="a"/>
    <w:link w:val="10"/>
    <w:qFormat/>
    <w:rsid w:val="008C2A14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2A14"/>
    <w:rPr>
      <w:rFonts w:ascii="Arial" w:eastAsia="Times New Roman" w:hAnsi="Arial" w:cs="Times New Roman"/>
      <w:b/>
      <w:caps/>
      <w:kern w:val="28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610</Characters>
  <Application>Microsoft Office Word</Application>
  <DocSecurity>0</DocSecurity>
  <Lines>5</Lines>
  <Paragraphs>1</Paragraphs>
  <ScaleCrop>false</ScaleCrop>
  <Company>X@nder</Company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2020-03-27T13:32:00Z</dcterms:created>
  <dcterms:modified xsi:type="dcterms:W3CDTF">2020-03-27T13:33:00Z</dcterms:modified>
</cp:coreProperties>
</file>